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D9C19" w14:textId="77777777" w:rsidR="005901F0" w:rsidRDefault="000442F1">
      <w:pPr>
        <w:pStyle w:val="Heading1"/>
      </w:pPr>
      <w:bookmarkStart w:id="0" w:name="_Toc357771638"/>
      <w:bookmarkStart w:id="1" w:name="_Toc346793416"/>
      <w:bookmarkStart w:id="2" w:name="_Toc328122777"/>
      <w:r>
        <w:t xml:space="preserve">Pupil premium strategy statement </w:t>
      </w:r>
      <w:r>
        <w:tab/>
      </w:r>
    </w:p>
    <w:p w14:paraId="027A4048" w14:textId="77777777" w:rsidR="005901F0" w:rsidRDefault="000442F1">
      <w:pPr>
        <w:pStyle w:val="Heading2"/>
        <w:rPr>
          <w:sz w:val="24"/>
          <w:szCs w:val="24"/>
        </w:rPr>
      </w:pPr>
      <w:bookmarkStart w:id="3" w:name="_Toc385406061"/>
      <w:bookmarkEnd w:id="0"/>
      <w:bookmarkEnd w:id="1"/>
      <w:bookmarkEnd w:id="2"/>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5901F0" w14:paraId="7A719EA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00AB6D" w14:textId="77777777" w:rsidR="005901F0" w:rsidRDefault="000442F1">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BD40F3" w14:textId="77777777" w:rsidR="005901F0" w:rsidRDefault="000442F1">
            <w:pPr>
              <w:pStyle w:val="TableRow"/>
              <w:rPr>
                <w:b/>
                <w:sz w:val="22"/>
                <w:szCs w:val="22"/>
              </w:rPr>
            </w:pPr>
            <w:r>
              <w:rPr>
                <w:b/>
                <w:sz w:val="22"/>
                <w:szCs w:val="22"/>
              </w:rPr>
              <w:t>Data</w:t>
            </w:r>
          </w:p>
        </w:tc>
      </w:tr>
      <w:tr w:rsidR="005901F0" w14:paraId="45DD280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DFD6C9" w14:textId="77777777" w:rsidR="005901F0" w:rsidRDefault="000442F1">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D3FDBB9" w14:textId="64B6FA65" w:rsidR="005901F0" w:rsidRDefault="003215D2" w:rsidP="003215D2">
            <w:pPr>
              <w:pStyle w:val="TableRow"/>
              <w:ind w:left="0"/>
            </w:pPr>
            <w:r>
              <w:rPr>
                <w:rStyle w:val="PlaceholderText"/>
              </w:rPr>
              <w:t xml:space="preserve">St Philip’s Catholic Primary School </w:t>
            </w:r>
          </w:p>
        </w:tc>
      </w:tr>
      <w:tr w:rsidR="005901F0" w14:paraId="0C1BBFF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55EDC2" w14:textId="77777777" w:rsidR="005901F0" w:rsidRDefault="000442F1">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8F1B6C" w14:textId="1BAF46C6" w:rsidR="005901F0" w:rsidRDefault="003215D2" w:rsidP="003215D2">
            <w:pPr>
              <w:pStyle w:val="TableRow"/>
              <w:ind w:left="0"/>
            </w:pPr>
            <w:r>
              <w:t>229</w:t>
            </w:r>
          </w:p>
        </w:tc>
      </w:tr>
      <w:tr w:rsidR="005901F0" w14:paraId="29336AA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F9F8C38" w14:textId="77777777" w:rsidR="005901F0" w:rsidRDefault="000442F1">
            <w:pPr>
              <w:pStyle w:val="TableRow"/>
              <w:rPr>
                <w:sz w:val="22"/>
                <w:szCs w:val="22"/>
              </w:rPr>
            </w:pPr>
            <w:r>
              <w:rPr>
                <w:sz w:val="22"/>
                <w:szCs w:val="22"/>
              </w:rPr>
              <w:t>Proportion of disadvantaged pupils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D30A00" w14:textId="5230FF60" w:rsidR="005901F0" w:rsidRDefault="006B2C71" w:rsidP="003215D2">
            <w:pPr>
              <w:pStyle w:val="TableRow"/>
              <w:ind w:left="0"/>
            </w:pPr>
            <w:r>
              <w:t>28%</w:t>
            </w:r>
          </w:p>
        </w:tc>
      </w:tr>
      <w:tr w:rsidR="005901F0" w14:paraId="0FDFE05E"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907665" w14:textId="77777777" w:rsidR="005901F0" w:rsidRDefault="000442F1">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1ACAB9" w14:textId="780B2C20" w:rsidR="005901F0" w:rsidRDefault="006B2C71" w:rsidP="006B2C71">
            <w:pPr>
              <w:pStyle w:val="TableRow"/>
              <w:ind w:left="0"/>
            </w:pPr>
            <w:r>
              <w:t>£92, 468,75</w:t>
            </w:r>
          </w:p>
        </w:tc>
      </w:tr>
      <w:tr w:rsidR="005901F0" w14:paraId="179BECE0"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AF42BA" w14:textId="77777777" w:rsidR="005901F0" w:rsidRDefault="000442F1">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9FA579" w14:textId="0C6E08C0" w:rsidR="005901F0" w:rsidRDefault="006B2C71" w:rsidP="006B2C71">
            <w:pPr>
              <w:pStyle w:val="TableRow"/>
              <w:ind w:left="0"/>
            </w:pPr>
            <w:r>
              <w:t>2021-2022</w:t>
            </w:r>
          </w:p>
        </w:tc>
      </w:tr>
      <w:tr w:rsidR="005901F0" w14:paraId="5CA88BC9"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DAFFA7" w14:textId="77777777" w:rsidR="005901F0" w:rsidRDefault="000442F1">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8E7EF0" w14:textId="09883BE1" w:rsidR="005901F0" w:rsidRDefault="006B2C71" w:rsidP="006B2C71">
            <w:pPr>
              <w:pStyle w:val="TableRow"/>
              <w:ind w:left="0"/>
            </w:pPr>
            <w:r>
              <w:t>September 2021</w:t>
            </w:r>
          </w:p>
        </w:tc>
      </w:tr>
      <w:tr w:rsidR="005901F0" w14:paraId="3B83A85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078C9D" w14:textId="77777777" w:rsidR="005901F0" w:rsidRDefault="000442F1">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AA40C5" w14:textId="729B4818" w:rsidR="005901F0" w:rsidRDefault="006B2C71" w:rsidP="006B2C71">
            <w:pPr>
              <w:pStyle w:val="TableRow"/>
              <w:ind w:left="0"/>
            </w:pPr>
            <w:r>
              <w:t>September 2022</w:t>
            </w:r>
          </w:p>
        </w:tc>
      </w:tr>
      <w:tr w:rsidR="005901F0" w14:paraId="1F79E0C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DD3B10" w14:textId="77777777" w:rsidR="005901F0" w:rsidRDefault="000442F1">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2FB684" w14:textId="70116D3C" w:rsidR="005901F0" w:rsidRDefault="006B2C71">
            <w:pPr>
              <w:pStyle w:val="TableRow"/>
            </w:pPr>
            <w:r>
              <w:t>Mrs C Hinton</w:t>
            </w:r>
          </w:p>
        </w:tc>
      </w:tr>
      <w:tr w:rsidR="005901F0" w14:paraId="4325D5AC"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B06797" w14:textId="77777777" w:rsidR="005901F0" w:rsidRDefault="000442F1">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82E207" w14:textId="6D6804FB" w:rsidR="005901F0" w:rsidRDefault="006B2C71">
            <w:pPr>
              <w:pStyle w:val="TableRow"/>
            </w:pPr>
            <w:r>
              <w:t>Mrs C Hinton</w:t>
            </w:r>
          </w:p>
        </w:tc>
      </w:tr>
      <w:tr w:rsidR="005901F0" w14:paraId="671339E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830AFE" w14:textId="77777777" w:rsidR="005901F0" w:rsidRDefault="000442F1">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496E24" w14:textId="7811A946" w:rsidR="005901F0" w:rsidRDefault="006B2C71">
            <w:pPr>
              <w:pStyle w:val="TableRow"/>
            </w:pPr>
            <w:r>
              <w:t xml:space="preserve">Mr I Bickley </w:t>
            </w:r>
          </w:p>
        </w:tc>
      </w:tr>
    </w:tbl>
    <w:p w14:paraId="67A28460" w14:textId="77777777" w:rsidR="005901F0" w:rsidRDefault="000442F1">
      <w:pPr>
        <w:pStyle w:val="Heading2"/>
        <w:rPr>
          <w:sz w:val="24"/>
          <w:szCs w:val="24"/>
        </w:rPr>
      </w:pPr>
      <w:r>
        <w:rPr>
          <w:sz w:val="24"/>
          <w:szCs w:val="24"/>
        </w:rPr>
        <w:t>Disadvantaged pupil progress scores for last academic year</w:t>
      </w:r>
    </w:p>
    <w:tbl>
      <w:tblPr>
        <w:tblW w:w="9493" w:type="dxa"/>
        <w:tblCellMar>
          <w:left w:w="10" w:type="dxa"/>
          <w:right w:w="10" w:type="dxa"/>
        </w:tblCellMar>
        <w:tblLook w:val="0000" w:firstRow="0" w:lastRow="0" w:firstColumn="0" w:lastColumn="0" w:noHBand="0" w:noVBand="0"/>
      </w:tblPr>
      <w:tblGrid>
        <w:gridCol w:w="4815"/>
        <w:gridCol w:w="4678"/>
      </w:tblGrid>
      <w:tr w:rsidR="005901F0" w14:paraId="58456D46"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BD4F0F" w14:textId="77777777" w:rsidR="005901F0" w:rsidRDefault="000442F1">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8ED9C6" w14:textId="77777777" w:rsidR="005901F0" w:rsidRDefault="000442F1">
            <w:pPr>
              <w:pStyle w:val="TableRow"/>
            </w:pPr>
            <w:r>
              <w:rPr>
                <w:b/>
                <w:sz w:val="22"/>
                <w:szCs w:val="22"/>
              </w:rPr>
              <w:t>Score</w:t>
            </w:r>
          </w:p>
        </w:tc>
      </w:tr>
      <w:tr w:rsidR="005901F0" w14:paraId="79724B87"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7E094B" w14:textId="77777777" w:rsidR="005901F0" w:rsidRDefault="000442F1">
            <w:pPr>
              <w:pStyle w:val="TableRow"/>
            </w:pPr>
            <w:r>
              <w:rPr>
                <w:rFonts w:cs="Calibri"/>
                <w:sz w:val="22"/>
                <w:szCs w:val="22"/>
              </w:rPr>
              <w:t>Reading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376D8B" w14:textId="59E087F0" w:rsidR="005901F0" w:rsidRDefault="006B2C71" w:rsidP="006B2C71">
            <w:pPr>
              <w:pStyle w:val="TableRow"/>
              <w:ind w:left="0"/>
            </w:pPr>
            <w:r>
              <w:t>2.59</w:t>
            </w:r>
          </w:p>
        </w:tc>
      </w:tr>
      <w:tr w:rsidR="005901F0" w14:paraId="09BD1B61"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C878AC" w14:textId="77777777" w:rsidR="005901F0" w:rsidRDefault="000442F1">
            <w:pPr>
              <w:pStyle w:val="TableRow"/>
              <w:rPr>
                <w:rFonts w:cs="Calibri"/>
                <w:sz w:val="22"/>
                <w:szCs w:val="22"/>
              </w:rPr>
            </w:pPr>
            <w:r>
              <w:rPr>
                <w:rFonts w:cs="Calibri"/>
                <w:sz w:val="22"/>
                <w:szCs w:val="22"/>
              </w:rPr>
              <w:t>Writing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CA376D" w14:textId="79178FAC" w:rsidR="005901F0" w:rsidRDefault="006B2C71" w:rsidP="006B2C71">
            <w:pPr>
              <w:pStyle w:val="TableRow"/>
              <w:ind w:left="0"/>
            </w:pPr>
            <w:r>
              <w:t>-0.50</w:t>
            </w:r>
          </w:p>
        </w:tc>
      </w:tr>
      <w:tr w:rsidR="005901F0" w14:paraId="736B9707"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D0165B" w14:textId="77777777" w:rsidR="005901F0" w:rsidRDefault="000442F1">
            <w:pPr>
              <w:pStyle w:val="TableRow"/>
              <w:rPr>
                <w:rFonts w:cs="Calibri"/>
                <w:sz w:val="22"/>
                <w:szCs w:val="22"/>
              </w:rPr>
            </w:pPr>
            <w:r>
              <w:rPr>
                <w:rFonts w:cs="Calibri"/>
                <w:sz w:val="22"/>
                <w:szCs w:val="22"/>
              </w:rPr>
              <w:t>Maths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F66AC9" w14:textId="0B2AEC37" w:rsidR="005901F0" w:rsidRDefault="006B2C71" w:rsidP="006B2C71">
            <w:pPr>
              <w:pStyle w:val="TableRow"/>
              <w:ind w:left="0"/>
            </w:pPr>
            <w:r>
              <w:rPr>
                <w:rStyle w:val="PlaceholderText"/>
              </w:rPr>
              <w:t>1.71</w:t>
            </w:r>
          </w:p>
        </w:tc>
      </w:tr>
    </w:tbl>
    <w:p w14:paraId="018DEAF9" w14:textId="77777777" w:rsidR="005901F0" w:rsidRDefault="000442F1">
      <w:pPr>
        <w:pStyle w:val="Heading2"/>
        <w:rPr>
          <w:sz w:val="24"/>
          <w:szCs w:val="24"/>
        </w:rPr>
      </w:pPr>
      <w:r>
        <w:rPr>
          <w:sz w:val="24"/>
          <w:szCs w:val="24"/>
        </w:rPr>
        <w:t>Strategy aims for disadvantaged pupils</w:t>
      </w:r>
    </w:p>
    <w:tbl>
      <w:tblPr>
        <w:tblW w:w="9493" w:type="dxa"/>
        <w:tblCellMar>
          <w:left w:w="10" w:type="dxa"/>
          <w:right w:w="10" w:type="dxa"/>
        </w:tblCellMar>
        <w:tblLook w:val="0000" w:firstRow="0" w:lastRow="0" w:firstColumn="0" w:lastColumn="0" w:noHBand="0" w:noVBand="0"/>
      </w:tblPr>
      <w:tblGrid>
        <w:gridCol w:w="4815"/>
        <w:gridCol w:w="4678"/>
      </w:tblGrid>
      <w:tr w:rsidR="005901F0" w14:paraId="1BCB524C"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7BF6A6" w14:textId="77777777" w:rsidR="005901F0" w:rsidRDefault="000442F1">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B20DE0" w14:textId="77777777" w:rsidR="005901F0" w:rsidRDefault="000442F1">
            <w:pPr>
              <w:pStyle w:val="TableRow"/>
            </w:pPr>
            <w:r>
              <w:rPr>
                <w:b/>
                <w:sz w:val="22"/>
                <w:szCs w:val="22"/>
              </w:rPr>
              <w:t>Score</w:t>
            </w:r>
          </w:p>
        </w:tc>
      </w:tr>
      <w:tr w:rsidR="005901F0" w14:paraId="4BA66928"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20F444" w14:textId="77777777" w:rsidR="005901F0" w:rsidRDefault="000442F1">
            <w:pPr>
              <w:pStyle w:val="TableRow"/>
              <w:rPr>
                <w:rFonts w:cs="Calibri"/>
                <w:sz w:val="22"/>
                <w:szCs w:val="22"/>
              </w:rPr>
            </w:pPr>
            <w:r>
              <w:rPr>
                <w:rFonts w:cs="Calibri"/>
                <w:sz w:val="22"/>
                <w:szCs w:val="22"/>
              </w:rPr>
              <w:t>Meeting expected standard at KS2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47B98F" w14:textId="77400497" w:rsidR="005901F0" w:rsidRDefault="006B2C71" w:rsidP="006B2C71">
            <w:pPr>
              <w:pStyle w:val="TableRow"/>
              <w:ind w:left="0"/>
            </w:pPr>
            <w:r>
              <w:t>67%</w:t>
            </w:r>
          </w:p>
        </w:tc>
      </w:tr>
      <w:tr w:rsidR="005901F0" w14:paraId="544F666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1D04F0" w14:textId="77777777" w:rsidR="005901F0" w:rsidRDefault="000442F1">
            <w:pPr>
              <w:pStyle w:val="TableRow"/>
              <w:rPr>
                <w:rFonts w:cs="Calibri"/>
                <w:sz w:val="22"/>
                <w:szCs w:val="22"/>
              </w:rPr>
            </w:pPr>
            <w:r>
              <w:rPr>
                <w:rFonts w:cs="Calibri"/>
                <w:sz w:val="22"/>
                <w:szCs w:val="22"/>
              </w:rPr>
              <w:t>Achieving high standard at KS2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534A1F" w14:textId="427192CD" w:rsidR="005901F0" w:rsidRDefault="006B2C71" w:rsidP="006B2C71">
            <w:pPr>
              <w:pStyle w:val="TableRow"/>
              <w:ind w:left="0"/>
            </w:pPr>
            <w:r>
              <w:rPr>
                <w:rStyle w:val="PlaceholderText"/>
              </w:rPr>
              <w:t>0%</w:t>
            </w:r>
          </w:p>
        </w:tc>
      </w:tr>
    </w:tbl>
    <w:p w14:paraId="05190AF0" w14:textId="77777777" w:rsidR="005901F0" w:rsidRDefault="005901F0">
      <w:pPr>
        <w:spacing w:after="0"/>
        <w:rPr>
          <w:vanish/>
        </w:rPr>
      </w:pPr>
    </w:p>
    <w:tbl>
      <w:tblPr>
        <w:tblW w:w="9493" w:type="dxa"/>
        <w:tblCellMar>
          <w:left w:w="10" w:type="dxa"/>
          <w:right w:w="10" w:type="dxa"/>
        </w:tblCellMar>
        <w:tblLook w:val="0000" w:firstRow="0" w:lastRow="0" w:firstColumn="0" w:lastColumn="0" w:noHBand="0" w:noVBand="0"/>
      </w:tblPr>
      <w:tblGrid>
        <w:gridCol w:w="3539"/>
        <w:gridCol w:w="5954"/>
      </w:tblGrid>
      <w:tr w:rsidR="005901F0" w14:paraId="5C0FC61F"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C55A87" w14:textId="77777777" w:rsidR="005901F0" w:rsidRDefault="000442F1">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2EAF82" w14:textId="77777777" w:rsidR="005901F0" w:rsidRDefault="000442F1">
            <w:pPr>
              <w:pStyle w:val="TableRow"/>
              <w:rPr>
                <w:b/>
                <w:sz w:val="22"/>
                <w:szCs w:val="22"/>
              </w:rPr>
            </w:pPr>
            <w:r>
              <w:rPr>
                <w:b/>
                <w:sz w:val="22"/>
                <w:szCs w:val="22"/>
              </w:rPr>
              <w:t>Activity</w:t>
            </w:r>
          </w:p>
        </w:tc>
      </w:tr>
      <w:tr w:rsidR="005901F0" w:rsidRPr="00D8653D" w14:paraId="4BC32014"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30806E" w14:textId="77777777" w:rsidR="005901F0" w:rsidRPr="00D8653D" w:rsidRDefault="000442F1">
            <w:pPr>
              <w:pStyle w:val="TableRow"/>
              <w:rPr>
                <w:rFonts w:cs="Arial"/>
                <w:sz w:val="22"/>
                <w:szCs w:val="22"/>
              </w:rPr>
            </w:pPr>
            <w:r w:rsidRPr="00D8653D">
              <w:rPr>
                <w:rFonts w:cs="Arial"/>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BBEEC1" w14:textId="78C10E94" w:rsidR="005901F0" w:rsidRPr="00D8653D" w:rsidRDefault="00DA6CBB" w:rsidP="00DA6CBB">
            <w:pPr>
              <w:rPr>
                <w:rFonts w:cs="Arial"/>
                <w:sz w:val="22"/>
                <w:szCs w:val="22"/>
              </w:rPr>
            </w:pPr>
            <w:r w:rsidRPr="00D8653D">
              <w:rPr>
                <w:rFonts w:cs="Arial"/>
                <w:sz w:val="22"/>
                <w:szCs w:val="22"/>
              </w:rPr>
              <w:t xml:space="preserve">To increase the percentage of disadvantaged children attaining the higher standard </w:t>
            </w:r>
            <w:r w:rsidR="00964B98" w:rsidRPr="00D8653D">
              <w:rPr>
                <w:rFonts w:cs="Arial"/>
                <w:sz w:val="22"/>
                <w:szCs w:val="22"/>
              </w:rPr>
              <w:t xml:space="preserve">in </w:t>
            </w:r>
            <w:r w:rsidR="00397159" w:rsidRPr="00D8653D">
              <w:rPr>
                <w:rFonts w:cs="Arial"/>
                <w:sz w:val="22"/>
                <w:szCs w:val="22"/>
              </w:rPr>
              <w:t xml:space="preserve">reading </w:t>
            </w:r>
            <w:r w:rsidR="00964B98" w:rsidRPr="00D8653D">
              <w:rPr>
                <w:rFonts w:cs="Arial"/>
                <w:sz w:val="22"/>
                <w:szCs w:val="22"/>
              </w:rPr>
              <w:t xml:space="preserve">and maths </w:t>
            </w:r>
            <w:r w:rsidRPr="00D8653D">
              <w:rPr>
                <w:rFonts w:cs="Arial"/>
                <w:sz w:val="22"/>
                <w:szCs w:val="22"/>
              </w:rPr>
              <w:t xml:space="preserve">to be at least in line with non- disadvantaged </w:t>
            </w:r>
            <w:r w:rsidR="00397159" w:rsidRPr="00D8653D">
              <w:rPr>
                <w:rFonts w:cs="Arial"/>
                <w:sz w:val="22"/>
                <w:szCs w:val="22"/>
              </w:rPr>
              <w:t xml:space="preserve">children through new resources and staff CPD to develop pedagogical approaches. </w:t>
            </w:r>
          </w:p>
        </w:tc>
      </w:tr>
      <w:tr w:rsidR="005901F0" w:rsidRPr="00D8653D" w14:paraId="670B7BEF"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B2816D" w14:textId="77777777" w:rsidR="005901F0" w:rsidRPr="00D8653D" w:rsidRDefault="000442F1">
            <w:pPr>
              <w:pStyle w:val="TableRow"/>
              <w:rPr>
                <w:rFonts w:cs="Arial"/>
                <w:sz w:val="22"/>
                <w:szCs w:val="22"/>
              </w:rPr>
            </w:pPr>
            <w:r w:rsidRPr="00D8653D">
              <w:rPr>
                <w:rFonts w:cs="Arial"/>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1BE420" w14:textId="3B0FED55" w:rsidR="005901F0" w:rsidRPr="00D8653D" w:rsidRDefault="00D05B8C" w:rsidP="00DA6CBB">
            <w:pPr>
              <w:pStyle w:val="TableRow"/>
              <w:ind w:left="0"/>
              <w:rPr>
                <w:rFonts w:cs="Arial"/>
                <w:sz w:val="22"/>
                <w:szCs w:val="22"/>
              </w:rPr>
            </w:pPr>
            <w:r w:rsidRPr="00D8653D">
              <w:rPr>
                <w:rFonts w:cs="Arial"/>
                <w:sz w:val="22"/>
                <w:szCs w:val="22"/>
              </w:rPr>
              <w:t>To i</w:t>
            </w:r>
            <w:r w:rsidR="00397159" w:rsidRPr="00D8653D">
              <w:rPr>
                <w:rFonts w:cs="Arial"/>
                <w:sz w:val="22"/>
                <w:szCs w:val="22"/>
              </w:rPr>
              <w:t xml:space="preserve">ncrease the percentage of disadvantaged pupils meeting the expected standard in writing </w:t>
            </w:r>
            <w:r w:rsidRPr="00D8653D">
              <w:rPr>
                <w:rFonts w:cs="Arial"/>
                <w:sz w:val="22"/>
                <w:szCs w:val="22"/>
              </w:rPr>
              <w:t>through a new writing approach including resources.</w:t>
            </w:r>
          </w:p>
        </w:tc>
      </w:tr>
      <w:tr w:rsidR="005901F0" w:rsidRPr="00D8653D" w14:paraId="6E36E99D"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9E77A3" w14:textId="77777777" w:rsidR="005901F0" w:rsidRPr="00D8653D" w:rsidRDefault="000442F1">
            <w:pPr>
              <w:pStyle w:val="TableRow"/>
              <w:rPr>
                <w:rFonts w:cs="Arial"/>
                <w:sz w:val="22"/>
                <w:szCs w:val="22"/>
              </w:rPr>
            </w:pPr>
            <w:r w:rsidRPr="00D8653D">
              <w:rPr>
                <w:rFonts w:cs="Arial"/>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606CB3" w14:textId="52A55321" w:rsidR="005901F0" w:rsidRPr="00D8653D" w:rsidRDefault="00DA6CBB">
            <w:pPr>
              <w:pStyle w:val="TableRow"/>
              <w:rPr>
                <w:rFonts w:cs="Arial"/>
                <w:sz w:val="22"/>
                <w:szCs w:val="22"/>
              </w:rPr>
            </w:pPr>
            <w:r w:rsidRPr="00D8653D">
              <w:rPr>
                <w:rStyle w:val="PlaceholderText"/>
                <w:rFonts w:cs="Arial"/>
                <w:sz w:val="22"/>
                <w:szCs w:val="22"/>
              </w:rPr>
              <w:t xml:space="preserve">These targets address weaknesses in </w:t>
            </w:r>
            <w:r w:rsidR="00D05B8C" w:rsidRPr="00D8653D">
              <w:rPr>
                <w:rStyle w:val="PlaceholderText"/>
                <w:rFonts w:cs="Arial"/>
                <w:sz w:val="22"/>
                <w:szCs w:val="22"/>
              </w:rPr>
              <w:t>children’s</w:t>
            </w:r>
            <w:r w:rsidRPr="00D8653D">
              <w:rPr>
                <w:rStyle w:val="PlaceholderText"/>
                <w:rFonts w:cs="Arial"/>
                <w:sz w:val="22"/>
                <w:szCs w:val="22"/>
              </w:rPr>
              <w:t xml:space="preserve"> </w:t>
            </w:r>
            <w:r w:rsidR="00D05B8C" w:rsidRPr="00D8653D">
              <w:rPr>
                <w:rStyle w:val="PlaceholderText"/>
                <w:rFonts w:cs="Arial"/>
                <w:sz w:val="22"/>
                <w:szCs w:val="22"/>
              </w:rPr>
              <w:t>reading, writing</w:t>
            </w:r>
            <w:r w:rsidRPr="00D8653D">
              <w:rPr>
                <w:rStyle w:val="PlaceholderText"/>
                <w:rFonts w:cs="Arial"/>
                <w:sz w:val="22"/>
                <w:szCs w:val="22"/>
              </w:rPr>
              <w:t xml:space="preserve"> and</w:t>
            </w:r>
            <w:r w:rsidR="00D05B8C" w:rsidRPr="00D8653D">
              <w:rPr>
                <w:rStyle w:val="PlaceholderText"/>
                <w:rFonts w:cs="Arial"/>
                <w:sz w:val="22"/>
                <w:szCs w:val="22"/>
              </w:rPr>
              <w:t xml:space="preserve"> maths ability which is a barrier to meeting the expected standard and above. </w:t>
            </w:r>
            <w:r w:rsidRPr="00D8653D">
              <w:rPr>
                <w:rStyle w:val="PlaceholderText"/>
                <w:rFonts w:cs="Arial"/>
                <w:sz w:val="22"/>
                <w:szCs w:val="22"/>
              </w:rPr>
              <w:t xml:space="preserve"> </w:t>
            </w:r>
          </w:p>
        </w:tc>
      </w:tr>
      <w:tr w:rsidR="005901F0" w:rsidRPr="00D8653D" w14:paraId="5B2259F6"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AD1D07" w14:textId="77777777" w:rsidR="005901F0" w:rsidRPr="00D8653D" w:rsidRDefault="000442F1">
            <w:pPr>
              <w:pStyle w:val="TableRow"/>
              <w:rPr>
                <w:rFonts w:cs="Arial"/>
                <w:sz w:val="22"/>
                <w:szCs w:val="22"/>
              </w:rPr>
            </w:pPr>
            <w:r w:rsidRPr="00D8653D">
              <w:rPr>
                <w:rFonts w:cs="Arial"/>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3F6C16" w14:textId="51E53278" w:rsidR="005901F0" w:rsidRPr="00D8653D" w:rsidRDefault="00D05B8C" w:rsidP="00DA6CBB">
            <w:pPr>
              <w:pStyle w:val="TableRow"/>
              <w:ind w:left="0"/>
              <w:rPr>
                <w:rFonts w:cs="Arial"/>
                <w:sz w:val="22"/>
                <w:szCs w:val="22"/>
              </w:rPr>
            </w:pPr>
            <w:r w:rsidRPr="00D8653D">
              <w:rPr>
                <w:rFonts w:cs="Arial"/>
                <w:sz w:val="22"/>
                <w:szCs w:val="22"/>
              </w:rPr>
              <w:t>£50,000</w:t>
            </w:r>
          </w:p>
        </w:tc>
      </w:tr>
    </w:tbl>
    <w:p w14:paraId="32172F98" w14:textId="3C750240" w:rsidR="005901F0" w:rsidRPr="00D8653D" w:rsidRDefault="000442F1">
      <w:pPr>
        <w:pStyle w:val="Heading2"/>
        <w:rPr>
          <w:rFonts w:cs="Arial"/>
          <w:sz w:val="22"/>
          <w:szCs w:val="22"/>
        </w:rPr>
      </w:pPr>
      <w:r w:rsidRPr="00D8653D">
        <w:rPr>
          <w:rFonts w:cs="Arial"/>
          <w:sz w:val="22"/>
          <w:szCs w:val="22"/>
        </w:rPr>
        <w:lastRenderedPageBreak/>
        <w:t>Teaching priorities for current academic year</w:t>
      </w:r>
    </w:p>
    <w:tbl>
      <w:tblPr>
        <w:tblW w:w="9486" w:type="dxa"/>
        <w:tblCellMar>
          <w:left w:w="10" w:type="dxa"/>
          <w:right w:w="10" w:type="dxa"/>
        </w:tblCellMar>
        <w:tblLook w:val="0000" w:firstRow="0" w:lastRow="0" w:firstColumn="0" w:lastColumn="0" w:noHBand="0" w:noVBand="0"/>
      </w:tblPr>
      <w:tblGrid>
        <w:gridCol w:w="2830"/>
        <w:gridCol w:w="4536"/>
        <w:gridCol w:w="2120"/>
      </w:tblGrid>
      <w:tr w:rsidR="005901F0" w:rsidRPr="00D8653D" w14:paraId="15D1D5D5" w14:textId="77777777">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89A778" w14:textId="77777777" w:rsidR="005901F0" w:rsidRPr="00D8653D" w:rsidRDefault="000442F1">
            <w:pPr>
              <w:pStyle w:val="TableRow"/>
              <w:rPr>
                <w:rFonts w:cs="Arial"/>
                <w:b/>
                <w:sz w:val="22"/>
                <w:szCs w:val="22"/>
              </w:rPr>
            </w:pPr>
            <w:r w:rsidRPr="00D8653D">
              <w:rPr>
                <w:rFonts w:cs="Arial"/>
                <w:b/>
                <w:sz w:val="22"/>
                <w:szCs w:val="22"/>
              </w:rPr>
              <w:t>Aim</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EA8AD9" w14:textId="77777777" w:rsidR="005901F0" w:rsidRPr="00D8653D" w:rsidRDefault="000442F1">
            <w:pPr>
              <w:pStyle w:val="TableRow"/>
              <w:rPr>
                <w:rFonts w:cs="Arial"/>
                <w:b/>
                <w:sz w:val="22"/>
                <w:szCs w:val="22"/>
              </w:rPr>
            </w:pPr>
            <w:r w:rsidRPr="00D8653D">
              <w:rPr>
                <w:rFonts w:cs="Arial"/>
                <w:b/>
                <w:sz w:val="22"/>
                <w:szCs w:val="22"/>
              </w:rPr>
              <w:t>Target</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DDD8205" w14:textId="77777777" w:rsidR="005901F0" w:rsidRPr="00D8653D" w:rsidRDefault="000442F1">
            <w:pPr>
              <w:pStyle w:val="TableRow"/>
              <w:rPr>
                <w:rFonts w:cs="Arial"/>
                <w:b/>
                <w:sz w:val="22"/>
                <w:szCs w:val="22"/>
              </w:rPr>
            </w:pPr>
            <w:r w:rsidRPr="00D8653D">
              <w:rPr>
                <w:rFonts w:cs="Arial"/>
                <w:b/>
                <w:sz w:val="22"/>
                <w:szCs w:val="22"/>
              </w:rPr>
              <w:t xml:space="preserve">Target date </w:t>
            </w:r>
          </w:p>
        </w:tc>
      </w:tr>
      <w:tr w:rsidR="005901F0" w:rsidRPr="00D8653D" w14:paraId="2603188F" w14:textId="77777777">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0501F4" w14:textId="77777777" w:rsidR="005901F0" w:rsidRPr="00D8653D" w:rsidRDefault="000442F1">
            <w:pPr>
              <w:pStyle w:val="TableRow"/>
              <w:rPr>
                <w:rFonts w:cs="Arial"/>
                <w:sz w:val="22"/>
                <w:szCs w:val="22"/>
              </w:rPr>
            </w:pPr>
            <w:r w:rsidRPr="00D8653D">
              <w:rPr>
                <w:rFonts w:cs="Arial"/>
                <w:sz w:val="22"/>
                <w:szCs w:val="22"/>
              </w:rPr>
              <w:t>Progress in Reading</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28C29D" w14:textId="5F8CE39E" w:rsidR="005901F0" w:rsidRPr="00D8653D" w:rsidRDefault="00D05B8C">
            <w:pPr>
              <w:pStyle w:val="TableRow"/>
              <w:rPr>
                <w:rFonts w:cs="Arial"/>
                <w:sz w:val="22"/>
                <w:szCs w:val="22"/>
              </w:rPr>
            </w:pPr>
            <w:r w:rsidRPr="00D8653D">
              <w:rPr>
                <w:rFonts w:cs="Arial"/>
                <w:sz w:val="22"/>
                <w:szCs w:val="22"/>
              </w:rPr>
              <w:t>Ensure progress rates for disadvantaged children and all pupils in KS2 Reading are above national averages.</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BEB3C2" w14:textId="45B64886" w:rsidR="005901F0" w:rsidRPr="00D8653D" w:rsidRDefault="00873DD2">
            <w:pPr>
              <w:pStyle w:val="TableRow"/>
              <w:rPr>
                <w:rFonts w:cs="Arial"/>
                <w:sz w:val="22"/>
                <w:szCs w:val="22"/>
              </w:rPr>
            </w:pPr>
            <w:r w:rsidRPr="00D8653D">
              <w:rPr>
                <w:rStyle w:val="PlaceholderText"/>
                <w:rFonts w:cs="Arial"/>
                <w:sz w:val="22"/>
                <w:szCs w:val="22"/>
              </w:rPr>
              <w:t>Summer 2022</w:t>
            </w:r>
          </w:p>
        </w:tc>
      </w:tr>
      <w:tr w:rsidR="005901F0" w:rsidRPr="00D8653D" w14:paraId="6184A937" w14:textId="77777777">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D1DBD2" w14:textId="77777777" w:rsidR="005901F0" w:rsidRPr="00D8653D" w:rsidRDefault="000442F1">
            <w:pPr>
              <w:pStyle w:val="TableRow"/>
              <w:rPr>
                <w:rFonts w:cs="Arial"/>
                <w:sz w:val="22"/>
                <w:szCs w:val="22"/>
              </w:rPr>
            </w:pPr>
            <w:r w:rsidRPr="00D8653D">
              <w:rPr>
                <w:rFonts w:cs="Arial"/>
                <w:sz w:val="22"/>
                <w:szCs w:val="22"/>
              </w:rPr>
              <w:t>Progress in Writing</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EAF822" w14:textId="4C954D5F" w:rsidR="005901F0" w:rsidRPr="00D8653D" w:rsidRDefault="00D05B8C">
            <w:pPr>
              <w:pStyle w:val="TableRow"/>
              <w:rPr>
                <w:rFonts w:cs="Arial"/>
                <w:sz w:val="22"/>
                <w:szCs w:val="22"/>
              </w:rPr>
            </w:pPr>
            <w:r w:rsidRPr="00D8653D">
              <w:rPr>
                <w:rFonts w:cs="Arial"/>
                <w:sz w:val="22"/>
                <w:szCs w:val="22"/>
              </w:rPr>
              <w:t>Ensure progress rates in KS2 writing for disadvantaged children and all pupils are above national averages.</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3DF8F6" w14:textId="449CCE82" w:rsidR="005901F0" w:rsidRPr="00D8653D" w:rsidRDefault="00873DD2">
            <w:pPr>
              <w:pStyle w:val="TableRow"/>
              <w:rPr>
                <w:rFonts w:cs="Arial"/>
                <w:sz w:val="22"/>
                <w:szCs w:val="22"/>
              </w:rPr>
            </w:pPr>
            <w:r w:rsidRPr="00D8653D">
              <w:rPr>
                <w:rStyle w:val="PlaceholderText"/>
                <w:rFonts w:cs="Arial"/>
                <w:sz w:val="22"/>
                <w:szCs w:val="22"/>
              </w:rPr>
              <w:t>Summer 2022</w:t>
            </w:r>
          </w:p>
        </w:tc>
      </w:tr>
      <w:tr w:rsidR="005901F0" w:rsidRPr="00D8653D" w14:paraId="05B543E4" w14:textId="77777777">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5C977F" w14:textId="77777777" w:rsidR="005901F0" w:rsidRPr="00D8653D" w:rsidRDefault="000442F1">
            <w:pPr>
              <w:pStyle w:val="TableRow"/>
              <w:rPr>
                <w:rFonts w:cs="Arial"/>
                <w:sz w:val="22"/>
                <w:szCs w:val="22"/>
              </w:rPr>
            </w:pPr>
            <w:r w:rsidRPr="00D8653D">
              <w:rPr>
                <w:rFonts w:cs="Arial"/>
                <w:sz w:val="22"/>
                <w:szCs w:val="22"/>
              </w:rPr>
              <w:t>Progress in Mathematics</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2CA7EC" w14:textId="33E9D6D7" w:rsidR="005901F0" w:rsidRPr="00D8653D" w:rsidRDefault="00D05B8C">
            <w:pPr>
              <w:pStyle w:val="TableRow"/>
              <w:rPr>
                <w:rFonts w:cs="Arial"/>
                <w:sz w:val="22"/>
                <w:szCs w:val="22"/>
              </w:rPr>
            </w:pPr>
            <w:r w:rsidRPr="00D8653D">
              <w:rPr>
                <w:rFonts w:cs="Arial"/>
                <w:sz w:val="22"/>
                <w:szCs w:val="22"/>
              </w:rPr>
              <w:t>Ensur</w:t>
            </w:r>
            <w:r w:rsidRPr="00D8653D">
              <w:rPr>
                <w:rFonts w:cs="Arial"/>
                <w:sz w:val="22"/>
                <w:szCs w:val="22"/>
              </w:rPr>
              <w:t xml:space="preserve">e progress rates in KS2 maths </w:t>
            </w:r>
            <w:r w:rsidRPr="00D8653D">
              <w:rPr>
                <w:rFonts w:cs="Arial"/>
                <w:sz w:val="22"/>
                <w:szCs w:val="22"/>
              </w:rPr>
              <w:t>for disadvantaged children and all pupils are above national averages.</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32D8D5" w14:textId="476A5910" w:rsidR="005901F0" w:rsidRPr="00D8653D" w:rsidRDefault="00873DD2">
            <w:pPr>
              <w:pStyle w:val="TableRow"/>
              <w:rPr>
                <w:rFonts w:cs="Arial"/>
                <w:sz w:val="22"/>
                <w:szCs w:val="22"/>
              </w:rPr>
            </w:pPr>
            <w:r w:rsidRPr="00D8653D">
              <w:rPr>
                <w:rStyle w:val="PlaceholderText"/>
                <w:rFonts w:cs="Arial"/>
                <w:sz w:val="22"/>
                <w:szCs w:val="22"/>
              </w:rPr>
              <w:t>Summer 2022</w:t>
            </w:r>
          </w:p>
        </w:tc>
      </w:tr>
      <w:tr w:rsidR="005901F0" w:rsidRPr="00D8653D" w14:paraId="05D7B143" w14:textId="77777777">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FA3382" w14:textId="77777777" w:rsidR="005901F0" w:rsidRPr="00D8653D" w:rsidRDefault="000442F1">
            <w:pPr>
              <w:pStyle w:val="TableRow"/>
              <w:rPr>
                <w:rFonts w:cs="Arial"/>
                <w:sz w:val="22"/>
                <w:szCs w:val="22"/>
              </w:rPr>
            </w:pPr>
            <w:r w:rsidRPr="00D8653D">
              <w:rPr>
                <w:rFonts w:cs="Arial"/>
                <w:sz w:val="22"/>
                <w:szCs w:val="22"/>
              </w:rPr>
              <w:t>Phonics</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96C61D" w14:textId="5D77F510" w:rsidR="005901F0" w:rsidRPr="00D8653D" w:rsidRDefault="00D05B8C">
            <w:pPr>
              <w:pStyle w:val="TableRow"/>
              <w:rPr>
                <w:rFonts w:cs="Arial"/>
                <w:sz w:val="22"/>
                <w:szCs w:val="22"/>
              </w:rPr>
            </w:pPr>
            <w:r w:rsidRPr="00D8653D">
              <w:rPr>
                <w:rFonts w:cs="Arial"/>
                <w:sz w:val="22"/>
                <w:szCs w:val="22"/>
              </w:rPr>
              <w:t>Improve children’s phonic knowledge so that the school well exceeds national outcomes in the phonic check for disadvantaged pupils and all pupils,</w:t>
            </w:r>
            <w:r w:rsidR="00873DD2" w:rsidRPr="00D8653D">
              <w:rPr>
                <w:rFonts w:cs="Arial"/>
                <w:sz w:val="22"/>
                <w:szCs w:val="22"/>
              </w:rPr>
              <w:t xml:space="preserve"> with a target score of 90% and above.</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3B0FBD" w14:textId="78AAA95E" w:rsidR="005901F0" w:rsidRPr="00D8653D" w:rsidRDefault="00873DD2">
            <w:pPr>
              <w:pStyle w:val="TableRow"/>
              <w:rPr>
                <w:rFonts w:cs="Arial"/>
                <w:sz w:val="22"/>
                <w:szCs w:val="22"/>
              </w:rPr>
            </w:pPr>
            <w:r w:rsidRPr="00D8653D">
              <w:rPr>
                <w:rStyle w:val="PlaceholderText"/>
                <w:rFonts w:cs="Arial"/>
                <w:sz w:val="22"/>
                <w:szCs w:val="22"/>
              </w:rPr>
              <w:t>Sumer 2022</w:t>
            </w:r>
          </w:p>
        </w:tc>
      </w:tr>
      <w:tr w:rsidR="005901F0" w:rsidRPr="00D8653D" w14:paraId="797168A6" w14:textId="77777777">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B80486" w14:textId="77777777" w:rsidR="005901F0" w:rsidRPr="00D8653D" w:rsidRDefault="000442F1">
            <w:pPr>
              <w:pStyle w:val="TableRow"/>
              <w:rPr>
                <w:rFonts w:cs="Arial"/>
                <w:sz w:val="22"/>
                <w:szCs w:val="22"/>
              </w:rPr>
            </w:pPr>
            <w:r w:rsidRPr="00D8653D">
              <w:rPr>
                <w:rFonts w:cs="Arial"/>
                <w:sz w:val="22"/>
                <w:szCs w:val="22"/>
              </w:rPr>
              <w:t>Other</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925076" w14:textId="2BD86EE6" w:rsidR="005901F0" w:rsidRPr="00D8653D" w:rsidRDefault="00D05B8C">
            <w:pPr>
              <w:pStyle w:val="TableRow"/>
              <w:rPr>
                <w:rFonts w:cs="Arial"/>
                <w:sz w:val="22"/>
                <w:szCs w:val="22"/>
              </w:rPr>
            </w:pPr>
            <w:r w:rsidRPr="00D8653D">
              <w:rPr>
                <w:rFonts w:cs="Arial"/>
                <w:sz w:val="22"/>
                <w:szCs w:val="22"/>
              </w:rPr>
              <w:t>Provide emotional, social and mental health support to all pupils following the return to school after lockdown</w:t>
            </w:r>
            <w:r w:rsidR="00873DD2" w:rsidRPr="00D8653D">
              <w:rPr>
                <w:rFonts w:cs="Arial"/>
                <w:sz w:val="22"/>
                <w:szCs w:val="22"/>
              </w:rPr>
              <w:t xml:space="preserve"> within a new academic year.</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259927" w14:textId="763BD319" w:rsidR="005901F0" w:rsidRPr="00D8653D" w:rsidRDefault="00873DD2">
            <w:pPr>
              <w:pStyle w:val="TableRow"/>
              <w:rPr>
                <w:rFonts w:cs="Arial"/>
                <w:sz w:val="22"/>
                <w:szCs w:val="22"/>
              </w:rPr>
            </w:pPr>
            <w:r w:rsidRPr="00D8653D">
              <w:rPr>
                <w:rStyle w:val="PlaceholderText"/>
                <w:rFonts w:cs="Arial"/>
                <w:sz w:val="22"/>
                <w:szCs w:val="22"/>
              </w:rPr>
              <w:t>Ongoing from September 2021</w:t>
            </w:r>
          </w:p>
        </w:tc>
      </w:tr>
    </w:tbl>
    <w:p w14:paraId="0EC88F56" w14:textId="1499C987" w:rsidR="005901F0" w:rsidRPr="00D8653D" w:rsidRDefault="005901F0">
      <w:pPr>
        <w:pStyle w:val="Heading2"/>
        <w:rPr>
          <w:rFonts w:cs="Arial"/>
          <w:color w:val="auto"/>
          <w:sz w:val="22"/>
          <w:szCs w:val="22"/>
        </w:rPr>
      </w:pPr>
      <w:bookmarkStart w:id="4" w:name="_GoBack"/>
      <w:bookmarkEnd w:id="3"/>
      <w:bookmarkEnd w:id="4"/>
    </w:p>
    <w:p w14:paraId="3F2F806D" w14:textId="77777777" w:rsidR="005901F0" w:rsidRPr="00D8653D" w:rsidRDefault="000442F1">
      <w:pPr>
        <w:pStyle w:val="Heading2"/>
        <w:rPr>
          <w:rFonts w:cs="Arial"/>
          <w:sz w:val="22"/>
          <w:szCs w:val="22"/>
        </w:rPr>
      </w:pPr>
      <w:r w:rsidRPr="00D8653D">
        <w:rPr>
          <w:rFonts w:cs="Arial"/>
          <w:sz w:val="22"/>
          <w:szCs w:val="22"/>
        </w:rPr>
        <w:t>Targeted academic support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5901F0" w:rsidRPr="00D8653D" w14:paraId="3F63D30D"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5EB98E" w14:textId="77777777" w:rsidR="005901F0" w:rsidRPr="00D8653D" w:rsidRDefault="000442F1">
            <w:pPr>
              <w:pStyle w:val="TableRow"/>
              <w:rPr>
                <w:rFonts w:cs="Arial"/>
                <w:sz w:val="22"/>
                <w:szCs w:val="22"/>
              </w:rPr>
            </w:pPr>
            <w:r w:rsidRPr="00D8653D">
              <w:rPr>
                <w:rFonts w:cs="Arial"/>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9013BE6" w14:textId="77777777" w:rsidR="005901F0" w:rsidRPr="00D8653D" w:rsidRDefault="000442F1">
            <w:pPr>
              <w:pStyle w:val="TableRow"/>
              <w:rPr>
                <w:rFonts w:cs="Arial"/>
                <w:sz w:val="22"/>
                <w:szCs w:val="22"/>
              </w:rPr>
            </w:pPr>
            <w:r w:rsidRPr="00D8653D">
              <w:rPr>
                <w:rFonts w:cs="Arial"/>
                <w:b/>
                <w:sz w:val="22"/>
                <w:szCs w:val="22"/>
              </w:rPr>
              <w:t>Activity</w:t>
            </w:r>
          </w:p>
        </w:tc>
      </w:tr>
      <w:tr w:rsidR="005901F0" w:rsidRPr="00D8653D" w14:paraId="05E7E837"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A47429" w14:textId="77777777" w:rsidR="005901F0" w:rsidRPr="00D8653D" w:rsidRDefault="000442F1">
            <w:pPr>
              <w:pStyle w:val="TableRow"/>
              <w:rPr>
                <w:rFonts w:cs="Arial"/>
                <w:sz w:val="22"/>
                <w:szCs w:val="22"/>
              </w:rPr>
            </w:pPr>
            <w:r w:rsidRPr="00D8653D">
              <w:rPr>
                <w:rFonts w:cs="Arial"/>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092BF4" w14:textId="31787E0B" w:rsidR="005901F0" w:rsidRPr="00D8653D" w:rsidRDefault="00873DD2">
            <w:pPr>
              <w:pStyle w:val="TableRow"/>
              <w:rPr>
                <w:rFonts w:cs="Arial"/>
                <w:sz w:val="22"/>
                <w:szCs w:val="22"/>
              </w:rPr>
            </w:pPr>
            <w:r w:rsidRPr="00D8653D">
              <w:rPr>
                <w:rFonts w:cs="Arial"/>
                <w:sz w:val="22"/>
                <w:szCs w:val="22"/>
              </w:rPr>
              <w:t xml:space="preserve">Continue to provide small group support for phonics throughout the school, in all key stages. </w:t>
            </w:r>
          </w:p>
        </w:tc>
      </w:tr>
      <w:tr w:rsidR="005901F0" w:rsidRPr="00D8653D" w14:paraId="172368FA"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C43EC7" w14:textId="77777777" w:rsidR="005901F0" w:rsidRPr="00D8653D" w:rsidRDefault="000442F1">
            <w:pPr>
              <w:pStyle w:val="TableRow"/>
              <w:rPr>
                <w:rFonts w:cs="Arial"/>
                <w:sz w:val="22"/>
                <w:szCs w:val="22"/>
              </w:rPr>
            </w:pPr>
            <w:r w:rsidRPr="00D8653D">
              <w:rPr>
                <w:rFonts w:cs="Arial"/>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A925FD" w14:textId="723D33BA" w:rsidR="005901F0" w:rsidRPr="00D8653D" w:rsidRDefault="00B157E0" w:rsidP="00873DD2">
            <w:pPr>
              <w:pStyle w:val="TableRow"/>
              <w:ind w:left="0"/>
              <w:rPr>
                <w:rFonts w:cs="Arial"/>
                <w:sz w:val="22"/>
                <w:szCs w:val="22"/>
              </w:rPr>
            </w:pPr>
            <w:r w:rsidRPr="00D8653D">
              <w:rPr>
                <w:rFonts w:cs="Arial"/>
                <w:sz w:val="22"/>
                <w:szCs w:val="22"/>
              </w:rPr>
              <w:t xml:space="preserve">To continue to raise the expectations of writing to meet the expected standard and above through good quality resources and new approaches. </w:t>
            </w:r>
          </w:p>
        </w:tc>
      </w:tr>
      <w:tr w:rsidR="005901F0" w:rsidRPr="00D8653D" w14:paraId="4019A0A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7F0148" w14:textId="77777777" w:rsidR="005901F0" w:rsidRPr="00D8653D" w:rsidRDefault="000442F1">
            <w:pPr>
              <w:pStyle w:val="TableRow"/>
              <w:rPr>
                <w:rFonts w:cs="Arial"/>
                <w:sz w:val="22"/>
                <w:szCs w:val="22"/>
              </w:rPr>
            </w:pPr>
            <w:r w:rsidRPr="00D8653D">
              <w:rPr>
                <w:rFonts w:cs="Arial"/>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61056A" w14:textId="4AC0DE62" w:rsidR="005901F0" w:rsidRPr="00D8653D" w:rsidRDefault="00873DD2">
            <w:pPr>
              <w:pStyle w:val="TableRow"/>
              <w:rPr>
                <w:rFonts w:cs="Arial"/>
                <w:sz w:val="22"/>
                <w:szCs w:val="22"/>
              </w:rPr>
            </w:pPr>
            <w:r w:rsidRPr="00D8653D">
              <w:rPr>
                <w:rFonts w:cs="Arial"/>
                <w:sz w:val="22"/>
                <w:szCs w:val="22"/>
              </w:rPr>
              <w:t>These targets enable us to rapidly intervene where children do not grasp concepts from their quality first teaching.</w:t>
            </w:r>
          </w:p>
        </w:tc>
      </w:tr>
      <w:tr w:rsidR="005901F0" w:rsidRPr="00D8653D" w14:paraId="0C5E5AA8"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35FFA4" w14:textId="77777777" w:rsidR="005901F0" w:rsidRPr="00D8653D" w:rsidRDefault="000442F1">
            <w:pPr>
              <w:pStyle w:val="TableRow"/>
              <w:rPr>
                <w:rFonts w:cs="Arial"/>
                <w:sz w:val="22"/>
                <w:szCs w:val="22"/>
              </w:rPr>
            </w:pPr>
            <w:r w:rsidRPr="00D8653D">
              <w:rPr>
                <w:rFonts w:cs="Arial"/>
                <w:sz w:val="22"/>
                <w:szCs w:val="22"/>
              </w:rPr>
              <w:t>Projected spending</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9CF48B" w14:textId="4F2C6539" w:rsidR="005901F0" w:rsidRPr="00D8653D" w:rsidRDefault="00873DD2">
            <w:pPr>
              <w:pStyle w:val="TableRow"/>
              <w:rPr>
                <w:rFonts w:cs="Arial"/>
                <w:sz w:val="22"/>
                <w:szCs w:val="22"/>
              </w:rPr>
            </w:pPr>
            <w:r w:rsidRPr="00D8653D">
              <w:rPr>
                <w:rStyle w:val="PlaceholderText"/>
                <w:rFonts w:cs="Arial"/>
                <w:sz w:val="22"/>
                <w:szCs w:val="22"/>
              </w:rPr>
              <w:t>£30,000</w:t>
            </w:r>
          </w:p>
        </w:tc>
      </w:tr>
    </w:tbl>
    <w:p w14:paraId="1AC89090" w14:textId="77777777" w:rsidR="005901F0" w:rsidRPr="00D8653D" w:rsidRDefault="000442F1">
      <w:pPr>
        <w:pStyle w:val="Heading2"/>
        <w:rPr>
          <w:rFonts w:cs="Arial"/>
          <w:sz w:val="22"/>
          <w:szCs w:val="22"/>
        </w:rPr>
      </w:pPr>
      <w:r w:rsidRPr="00D8653D">
        <w:rPr>
          <w:rFonts w:cs="Arial"/>
          <w:sz w:val="22"/>
          <w:szCs w:val="22"/>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5901F0" w:rsidRPr="00D8653D" w14:paraId="11F382D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E9A43" w14:textId="77777777" w:rsidR="005901F0" w:rsidRPr="00D8653D" w:rsidRDefault="000442F1">
            <w:pPr>
              <w:pStyle w:val="TableRow"/>
              <w:rPr>
                <w:rFonts w:cs="Arial"/>
                <w:b/>
                <w:sz w:val="22"/>
                <w:szCs w:val="22"/>
              </w:rPr>
            </w:pPr>
            <w:r w:rsidRPr="00D8653D">
              <w:rPr>
                <w:rFonts w:cs="Arial"/>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0CDCA" w14:textId="77777777" w:rsidR="005901F0" w:rsidRPr="00D8653D" w:rsidRDefault="000442F1">
            <w:pPr>
              <w:pStyle w:val="TableRow"/>
              <w:rPr>
                <w:rFonts w:cs="Arial"/>
                <w:b/>
                <w:sz w:val="22"/>
                <w:szCs w:val="22"/>
              </w:rPr>
            </w:pPr>
            <w:r w:rsidRPr="00D8653D">
              <w:rPr>
                <w:rFonts w:cs="Arial"/>
                <w:b/>
                <w:sz w:val="22"/>
                <w:szCs w:val="22"/>
              </w:rPr>
              <w:t>Activity</w:t>
            </w:r>
          </w:p>
        </w:tc>
      </w:tr>
      <w:tr w:rsidR="005901F0" w:rsidRPr="00D8653D" w14:paraId="75E172EC"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0593D" w14:textId="77777777" w:rsidR="005901F0" w:rsidRPr="00D8653D" w:rsidRDefault="000442F1">
            <w:pPr>
              <w:pStyle w:val="TableRow"/>
              <w:ind w:left="0"/>
              <w:rPr>
                <w:rFonts w:cs="Arial"/>
                <w:sz w:val="22"/>
                <w:szCs w:val="22"/>
              </w:rPr>
            </w:pPr>
            <w:r w:rsidRPr="00D8653D">
              <w:rPr>
                <w:rFonts w:cs="Arial"/>
                <w:sz w:val="22"/>
                <w:szCs w:val="22"/>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43CA" w14:textId="6A052083" w:rsidR="005901F0" w:rsidRPr="00D8653D" w:rsidRDefault="0035154F" w:rsidP="0035154F">
            <w:pPr>
              <w:pStyle w:val="TableRow"/>
              <w:ind w:left="0"/>
              <w:rPr>
                <w:rFonts w:cs="Arial"/>
                <w:sz w:val="22"/>
                <w:szCs w:val="22"/>
              </w:rPr>
            </w:pPr>
            <w:r w:rsidRPr="00D8653D">
              <w:rPr>
                <w:rStyle w:val="PlaceholderText"/>
                <w:rFonts w:cs="Arial"/>
                <w:sz w:val="22"/>
                <w:szCs w:val="22"/>
              </w:rPr>
              <w:t xml:space="preserve">Improving and maintaining attendance rates of disadvantaged pupils and all pupils. </w:t>
            </w:r>
          </w:p>
        </w:tc>
      </w:tr>
      <w:tr w:rsidR="005901F0" w:rsidRPr="00D8653D" w14:paraId="53D40988"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2C011" w14:textId="77777777" w:rsidR="005901F0" w:rsidRPr="00D8653D" w:rsidRDefault="000442F1">
            <w:pPr>
              <w:pStyle w:val="TableRow"/>
              <w:ind w:left="0"/>
              <w:rPr>
                <w:rFonts w:cs="Arial"/>
                <w:sz w:val="22"/>
                <w:szCs w:val="22"/>
              </w:rPr>
            </w:pPr>
            <w:r w:rsidRPr="00D8653D">
              <w:rPr>
                <w:rFonts w:cs="Arial"/>
                <w:sz w:val="22"/>
                <w:szCs w:val="22"/>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F4197" w14:textId="36D0E3C6" w:rsidR="005901F0" w:rsidRPr="00D8653D" w:rsidRDefault="0035154F">
            <w:pPr>
              <w:pStyle w:val="TableRow"/>
              <w:rPr>
                <w:rFonts w:cs="Arial"/>
                <w:sz w:val="22"/>
                <w:szCs w:val="22"/>
              </w:rPr>
            </w:pPr>
            <w:r w:rsidRPr="00D8653D">
              <w:rPr>
                <w:rFonts w:cs="Arial"/>
                <w:sz w:val="22"/>
                <w:szCs w:val="22"/>
              </w:rPr>
              <w:t xml:space="preserve">Providing counselling and mentoring </w:t>
            </w:r>
            <w:r w:rsidR="00945608" w:rsidRPr="00D8653D">
              <w:rPr>
                <w:rFonts w:cs="Arial"/>
                <w:sz w:val="22"/>
                <w:szCs w:val="22"/>
              </w:rPr>
              <w:t>as a means of emotional support.</w:t>
            </w:r>
          </w:p>
        </w:tc>
      </w:tr>
      <w:tr w:rsidR="005901F0" w:rsidRPr="00D8653D" w14:paraId="1C338BC2"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E91C8" w14:textId="77777777" w:rsidR="005901F0" w:rsidRPr="00D8653D" w:rsidRDefault="000442F1">
            <w:pPr>
              <w:pStyle w:val="TableRow"/>
              <w:ind w:left="0"/>
              <w:rPr>
                <w:rFonts w:cs="Arial"/>
                <w:sz w:val="22"/>
                <w:szCs w:val="22"/>
              </w:rPr>
            </w:pPr>
            <w:r w:rsidRPr="00D8653D">
              <w:rPr>
                <w:rFonts w:cs="Arial"/>
                <w:sz w:val="22"/>
                <w:szCs w:val="22"/>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B644B" w14:textId="5A5FB68D" w:rsidR="005901F0" w:rsidRPr="00D8653D" w:rsidRDefault="00945608" w:rsidP="00945608">
            <w:pPr>
              <w:pStyle w:val="TableRow"/>
              <w:ind w:left="0"/>
              <w:rPr>
                <w:rFonts w:cs="Arial"/>
                <w:sz w:val="22"/>
                <w:szCs w:val="22"/>
              </w:rPr>
            </w:pPr>
            <w:r w:rsidRPr="00D8653D">
              <w:rPr>
                <w:rFonts w:cs="Arial"/>
                <w:sz w:val="22"/>
                <w:szCs w:val="22"/>
              </w:rPr>
              <w:t xml:space="preserve">Ensuring children feel emotionally secure at school supporting parents to improve attendance to avoid </w:t>
            </w:r>
            <w:r w:rsidR="00B157E0" w:rsidRPr="00D8653D">
              <w:rPr>
                <w:rFonts w:cs="Arial"/>
                <w:sz w:val="22"/>
                <w:szCs w:val="22"/>
              </w:rPr>
              <w:t xml:space="preserve">persistent absentee patterns of attendance. </w:t>
            </w:r>
          </w:p>
        </w:tc>
      </w:tr>
      <w:tr w:rsidR="005901F0" w:rsidRPr="00D8653D" w14:paraId="66388553"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5445B" w14:textId="77777777" w:rsidR="005901F0" w:rsidRPr="00D8653D" w:rsidRDefault="000442F1">
            <w:pPr>
              <w:pStyle w:val="TableRow"/>
              <w:ind w:left="0"/>
              <w:rPr>
                <w:rFonts w:cs="Arial"/>
                <w:sz w:val="22"/>
                <w:szCs w:val="22"/>
              </w:rPr>
            </w:pPr>
            <w:r w:rsidRPr="00D8653D">
              <w:rPr>
                <w:rFonts w:cs="Arial"/>
                <w:sz w:val="22"/>
                <w:szCs w:val="22"/>
              </w:rPr>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175A" w14:textId="188AB7FE" w:rsidR="005901F0" w:rsidRPr="00D8653D" w:rsidRDefault="00BD4A41" w:rsidP="00B157E0">
            <w:pPr>
              <w:pStyle w:val="TableRow"/>
              <w:ind w:left="0"/>
              <w:rPr>
                <w:rFonts w:cs="Arial"/>
                <w:sz w:val="22"/>
                <w:szCs w:val="22"/>
              </w:rPr>
            </w:pPr>
            <w:r w:rsidRPr="00D8653D">
              <w:rPr>
                <w:rFonts w:cs="Arial"/>
                <w:sz w:val="22"/>
                <w:szCs w:val="22"/>
              </w:rPr>
              <w:t>£12,500</w:t>
            </w:r>
          </w:p>
        </w:tc>
      </w:tr>
    </w:tbl>
    <w:p w14:paraId="215FBE3F" w14:textId="77777777" w:rsidR="005901F0" w:rsidRPr="00D8653D" w:rsidRDefault="000442F1">
      <w:pPr>
        <w:pStyle w:val="Heading2"/>
        <w:rPr>
          <w:rFonts w:cs="Arial"/>
          <w:sz w:val="22"/>
          <w:szCs w:val="22"/>
        </w:rPr>
      </w:pPr>
      <w:r w:rsidRPr="00D8653D">
        <w:rPr>
          <w:rFonts w:cs="Arial"/>
          <w:sz w:val="22"/>
          <w:szCs w:val="22"/>
        </w:rPr>
        <w:t>Monitoring and Implementation</w:t>
      </w:r>
    </w:p>
    <w:tbl>
      <w:tblPr>
        <w:tblW w:w="9493" w:type="dxa"/>
        <w:tblCellMar>
          <w:left w:w="10" w:type="dxa"/>
          <w:right w:w="10" w:type="dxa"/>
        </w:tblCellMar>
        <w:tblLook w:val="0000" w:firstRow="0" w:lastRow="0" w:firstColumn="0" w:lastColumn="0" w:noHBand="0" w:noVBand="0"/>
      </w:tblPr>
      <w:tblGrid>
        <w:gridCol w:w="1980"/>
        <w:gridCol w:w="3685"/>
        <w:gridCol w:w="3828"/>
      </w:tblGrid>
      <w:tr w:rsidR="005901F0" w:rsidRPr="00D8653D" w14:paraId="727694F2"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470F" w14:textId="77777777" w:rsidR="005901F0" w:rsidRPr="00D8653D" w:rsidRDefault="000442F1">
            <w:pPr>
              <w:pStyle w:val="TableRow"/>
              <w:rPr>
                <w:rFonts w:cs="Arial"/>
                <w:b/>
                <w:sz w:val="22"/>
                <w:szCs w:val="22"/>
              </w:rPr>
            </w:pPr>
            <w:r w:rsidRPr="00D8653D">
              <w:rPr>
                <w:rFonts w:cs="Arial"/>
                <w:b/>
                <w:sz w:val="22"/>
                <w:szCs w:val="22"/>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F1EC" w14:textId="77777777" w:rsidR="005901F0" w:rsidRPr="00D8653D" w:rsidRDefault="000442F1">
            <w:pPr>
              <w:pStyle w:val="TableRow"/>
              <w:rPr>
                <w:rFonts w:cs="Arial"/>
                <w:b/>
                <w:sz w:val="22"/>
                <w:szCs w:val="22"/>
              </w:rPr>
            </w:pPr>
            <w:r w:rsidRPr="00D8653D">
              <w:rPr>
                <w:rFonts w:cs="Arial"/>
                <w:b/>
                <w:sz w:val="22"/>
                <w:szCs w:val="22"/>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9E517" w14:textId="77777777" w:rsidR="005901F0" w:rsidRPr="00D8653D" w:rsidRDefault="000442F1">
            <w:pPr>
              <w:pStyle w:val="TableRow"/>
              <w:rPr>
                <w:rFonts w:cs="Arial"/>
                <w:b/>
                <w:sz w:val="22"/>
                <w:szCs w:val="22"/>
              </w:rPr>
            </w:pPr>
            <w:r w:rsidRPr="00D8653D">
              <w:rPr>
                <w:rFonts w:cs="Arial"/>
                <w:b/>
                <w:sz w:val="22"/>
                <w:szCs w:val="22"/>
              </w:rPr>
              <w:t>Mitigating action</w:t>
            </w:r>
          </w:p>
        </w:tc>
      </w:tr>
      <w:tr w:rsidR="005901F0" w:rsidRPr="00D8653D" w14:paraId="5220BC61"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CEFD7" w14:textId="77777777" w:rsidR="005901F0" w:rsidRPr="00D8653D" w:rsidRDefault="000442F1">
            <w:pPr>
              <w:pStyle w:val="TableRow"/>
              <w:ind w:left="0"/>
              <w:rPr>
                <w:rFonts w:cs="Arial"/>
                <w:sz w:val="22"/>
                <w:szCs w:val="22"/>
              </w:rPr>
            </w:pPr>
            <w:r w:rsidRPr="00D8653D">
              <w:rPr>
                <w:rFonts w:cs="Arial"/>
                <w:sz w:val="22"/>
                <w:szCs w:val="22"/>
              </w:rPr>
              <w:t>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9E28D" w14:textId="2EDC1811" w:rsidR="005901F0" w:rsidRPr="00D8653D" w:rsidRDefault="0035154F">
            <w:pPr>
              <w:pStyle w:val="TableRow"/>
              <w:rPr>
                <w:rFonts w:cs="Arial"/>
                <w:sz w:val="22"/>
                <w:szCs w:val="22"/>
              </w:rPr>
            </w:pPr>
            <w:r w:rsidRPr="00D8653D">
              <w:rPr>
                <w:rFonts w:cs="Arial"/>
                <w:sz w:val="22"/>
                <w:szCs w:val="22"/>
              </w:rPr>
              <w:t xml:space="preserve">Ensuring all staff are able to access training and implement </w:t>
            </w:r>
            <w:r w:rsidR="00AD6FA2" w:rsidRPr="00D8653D">
              <w:rPr>
                <w:rFonts w:cs="Arial"/>
                <w:sz w:val="22"/>
                <w:szCs w:val="22"/>
              </w:rPr>
              <w:t>effectively reaching all targeted children.</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4EDB9" w14:textId="2407AB68" w:rsidR="005901F0" w:rsidRPr="00D8653D" w:rsidRDefault="00AD6FA2">
            <w:pPr>
              <w:pStyle w:val="TableRow"/>
              <w:rPr>
                <w:rFonts w:cs="Arial"/>
                <w:sz w:val="22"/>
                <w:szCs w:val="22"/>
              </w:rPr>
            </w:pPr>
            <w:r w:rsidRPr="00D8653D">
              <w:rPr>
                <w:rFonts w:cs="Arial"/>
                <w:sz w:val="22"/>
                <w:szCs w:val="22"/>
              </w:rPr>
              <w:t xml:space="preserve">Staff are supported with training and resources are sourced to ensure that all children are supported and targeted in achieving good outcomes .To ensure that all support staff are able to access good quality resources to promote </w:t>
            </w:r>
          </w:p>
        </w:tc>
      </w:tr>
      <w:tr w:rsidR="005901F0" w:rsidRPr="00D8653D" w14:paraId="1EB0FF17"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7BDD6" w14:textId="77777777" w:rsidR="005901F0" w:rsidRPr="00D8653D" w:rsidRDefault="000442F1">
            <w:pPr>
              <w:pStyle w:val="TableRow"/>
              <w:ind w:left="0"/>
              <w:rPr>
                <w:rFonts w:cs="Arial"/>
                <w:sz w:val="22"/>
                <w:szCs w:val="22"/>
              </w:rPr>
            </w:pPr>
            <w:r w:rsidRPr="00D8653D">
              <w:rPr>
                <w:rFonts w:cs="Arial"/>
                <w:sz w:val="22"/>
                <w:szCs w:val="22"/>
              </w:rPr>
              <w:lastRenderedPageBreak/>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AAA75" w14:textId="0CBF71DB" w:rsidR="005901F0" w:rsidRPr="00D8653D" w:rsidRDefault="00801A4A" w:rsidP="00801A4A">
            <w:pPr>
              <w:pStyle w:val="TableRow"/>
              <w:ind w:left="0"/>
              <w:rPr>
                <w:rFonts w:cs="Arial"/>
                <w:sz w:val="22"/>
                <w:szCs w:val="22"/>
              </w:rPr>
            </w:pPr>
            <w:r w:rsidRPr="00D8653D">
              <w:rPr>
                <w:rStyle w:val="PlaceholderText"/>
                <w:rFonts w:cs="Arial"/>
                <w:sz w:val="22"/>
                <w:szCs w:val="22"/>
              </w:rPr>
              <w:t xml:space="preserve">Risk of teaching assistants being used for emergency cover due to absences.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A440A" w14:textId="0897F924" w:rsidR="005901F0" w:rsidRPr="00D8653D" w:rsidRDefault="00801A4A">
            <w:pPr>
              <w:pStyle w:val="TableRow"/>
              <w:rPr>
                <w:rFonts w:cs="Arial"/>
                <w:sz w:val="22"/>
                <w:szCs w:val="22"/>
              </w:rPr>
            </w:pPr>
            <w:r w:rsidRPr="00D8653D">
              <w:rPr>
                <w:rFonts w:cs="Arial"/>
                <w:sz w:val="22"/>
                <w:szCs w:val="22"/>
              </w:rPr>
              <w:t xml:space="preserve">Support staff to continue to promote the love for learning to ensure that groups of children are targeted, supported and progress is made for PP children in all classes. To ensure that no TA time is lost that could be spent intervening with pupils. </w:t>
            </w:r>
          </w:p>
        </w:tc>
      </w:tr>
      <w:tr w:rsidR="005901F0" w:rsidRPr="00D8653D" w14:paraId="364A76A3"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6C577" w14:textId="77777777" w:rsidR="005901F0" w:rsidRPr="00D8653D" w:rsidRDefault="000442F1">
            <w:pPr>
              <w:pStyle w:val="TableRow"/>
              <w:ind w:left="0"/>
              <w:rPr>
                <w:rFonts w:cs="Arial"/>
                <w:sz w:val="22"/>
                <w:szCs w:val="22"/>
              </w:rPr>
            </w:pPr>
            <w:r w:rsidRPr="00D8653D">
              <w:rPr>
                <w:rFonts w:cs="Arial"/>
                <w:sz w:val="22"/>
                <w:szCs w:val="22"/>
              </w:rPr>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0ADE" w14:textId="6E1EDBE3" w:rsidR="005901F0" w:rsidRPr="00D8653D" w:rsidRDefault="00945608" w:rsidP="0035154F">
            <w:pPr>
              <w:pStyle w:val="TableRow"/>
              <w:ind w:left="0"/>
              <w:rPr>
                <w:rFonts w:cs="Arial"/>
                <w:sz w:val="22"/>
                <w:szCs w:val="22"/>
              </w:rPr>
            </w:pPr>
            <w:r w:rsidRPr="00D8653D">
              <w:rPr>
                <w:rStyle w:val="PlaceholderText"/>
                <w:rFonts w:cs="Arial"/>
                <w:sz w:val="22"/>
                <w:szCs w:val="22"/>
              </w:rPr>
              <w:t>Attendance rates may be affected by families affected by COVID, or personal family circumstances that affect attendance.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7E009" w14:textId="2B4739E7" w:rsidR="005901F0" w:rsidRPr="00D8653D" w:rsidRDefault="0035154F" w:rsidP="0035154F">
            <w:pPr>
              <w:pStyle w:val="TableRow"/>
              <w:ind w:left="0"/>
              <w:rPr>
                <w:rFonts w:cs="Arial"/>
                <w:sz w:val="22"/>
                <w:szCs w:val="22"/>
              </w:rPr>
            </w:pPr>
            <w:r w:rsidRPr="00D8653D">
              <w:rPr>
                <w:rStyle w:val="PlaceholderText"/>
                <w:rFonts w:cs="Arial"/>
                <w:sz w:val="22"/>
                <w:szCs w:val="22"/>
              </w:rPr>
              <w:t>Liaising and working closely with families and educational welfare officer to build positive relationships with families and seek to ensure</w:t>
            </w:r>
            <w:r w:rsidR="00801A4A" w:rsidRPr="00D8653D">
              <w:rPr>
                <w:rStyle w:val="PlaceholderText"/>
                <w:rFonts w:cs="Arial"/>
                <w:sz w:val="22"/>
                <w:szCs w:val="22"/>
              </w:rPr>
              <w:t xml:space="preserve"> good</w:t>
            </w:r>
            <w:r w:rsidRPr="00D8653D">
              <w:rPr>
                <w:rStyle w:val="PlaceholderText"/>
                <w:rFonts w:cs="Arial"/>
                <w:sz w:val="22"/>
                <w:szCs w:val="22"/>
              </w:rPr>
              <w:t xml:space="preserve"> attendance through positive engagement rather that sanctions wherever possible. </w:t>
            </w:r>
          </w:p>
        </w:tc>
      </w:tr>
    </w:tbl>
    <w:p w14:paraId="61B61BFC" w14:textId="77777777" w:rsidR="005901F0" w:rsidRPr="00D8653D" w:rsidRDefault="000442F1">
      <w:pPr>
        <w:pStyle w:val="Heading2"/>
        <w:rPr>
          <w:rFonts w:cs="Arial"/>
          <w:sz w:val="22"/>
          <w:szCs w:val="22"/>
        </w:rPr>
      </w:pPr>
      <w:r w:rsidRPr="00D8653D">
        <w:rPr>
          <w:rFonts w:cs="Arial"/>
          <w:sz w:val="22"/>
          <w:szCs w:val="22"/>
        </w:rPr>
        <w:t>Review: last year’s aims and outcomes</w:t>
      </w:r>
    </w:p>
    <w:tbl>
      <w:tblPr>
        <w:tblW w:w="9486" w:type="dxa"/>
        <w:tblCellMar>
          <w:left w:w="10" w:type="dxa"/>
          <w:right w:w="10" w:type="dxa"/>
        </w:tblCellMar>
        <w:tblLook w:val="0000" w:firstRow="0" w:lastRow="0" w:firstColumn="0" w:lastColumn="0" w:noHBand="0" w:noVBand="0"/>
      </w:tblPr>
      <w:tblGrid>
        <w:gridCol w:w="4743"/>
        <w:gridCol w:w="4743"/>
      </w:tblGrid>
      <w:tr w:rsidR="005901F0" w:rsidRPr="00D8653D" w14:paraId="2F26FC57"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C8B69" w14:textId="77777777" w:rsidR="005901F0" w:rsidRPr="00D8653D" w:rsidRDefault="000442F1">
            <w:pPr>
              <w:pStyle w:val="TableRow"/>
              <w:rPr>
                <w:rFonts w:cs="Arial"/>
                <w:b/>
                <w:sz w:val="22"/>
                <w:szCs w:val="22"/>
              </w:rPr>
            </w:pPr>
            <w:r w:rsidRPr="00D8653D">
              <w:rPr>
                <w:rFonts w:cs="Arial"/>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CEE18" w14:textId="77777777" w:rsidR="005901F0" w:rsidRPr="00D8653D" w:rsidRDefault="000442F1">
            <w:pPr>
              <w:pStyle w:val="TableRow"/>
              <w:rPr>
                <w:rFonts w:cs="Arial"/>
                <w:b/>
                <w:sz w:val="22"/>
                <w:szCs w:val="22"/>
              </w:rPr>
            </w:pPr>
            <w:r w:rsidRPr="00D8653D">
              <w:rPr>
                <w:rFonts w:cs="Arial"/>
                <w:b/>
                <w:sz w:val="22"/>
                <w:szCs w:val="22"/>
              </w:rPr>
              <w:t>Outcome</w:t>
            </w:r>
          </w:p>
        </w:tc>
      </w:tr>
      <w:tr w:rsidR="005901F0" w:rsidRPr="00D8653D" w14:paraId="702F33EC"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2F1B3" w14:textId="77777777" w:rsidR="00801A4A" w:rsidRPr="00D8653D" w:rsidRDefault="00801A4A" w:rsidP="00801A4A">
            <w:pPr>
              <w:rPr>
                <w:rFonts w:cs="Arial"/>
                <w:sz w:val="22"/>
                <w:szCs w:val="22"/>
              </w:rPr>
            </w:pPr>
            <w:r w:rsidRPr="00D8653D">
              <w:rPr>
                <w:rFonts w:cs="Arial"/>
                <w:sz w:val="22"/>
                <w:szCs w:val="22"/>
              </w:rPr>
              <w:t>Children improve their knowledge and understanding of vocabulary and early literacy skills.</w:t>
            </w:r>
          </w:p>
          <w:p w14:paraId="05AB657C" w14:textId="2435FB09" w:rsidR="005901F0" w:rsidRPr="00D8653D" w:rsidRDefault="005901F0">
            <w:pPr>
              <w:pStyle w:val="TableRow"/>
              <w:rPr>
                <w:rFonts w:cs="Arial"/>
                <w:sz w:val="22"/>
                <w:szCs w:val="22"/>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7EDC3" w14:textId="77777777" w:rsidR="00801A4A" w:rsidRPr="00D8653D" w:rsidRDefault="00801A4A" w:rsidP="00801A4A">
            <w:pPr>
              <w:pStyle w:val="Default"/>
              <w:rPr>
                <w:color w:val="auto"/>
                <w:sz w:val="22"/>
                <w:szCs w:val="22"/>
              </w:rPr>
            </w:pPr>
            <w:r w:rsidRPr="00D8653D">
              <w:rPr>
                <w:color w:val="auto"/>
                <w:sz w:val="22"/>
                <w:szCs w:val="22"/>
              </w:rPr>
              <w:t>EYFS LSPs provide Early Talk Boost and communication interventions for targeted children, including PP children.</w:t>
            </w:r>
          </w:p>
          <w:p w14:paraId="6A075850" w14:textId="68C70B65" w:rsidR="00801A4A" w:rsidRPr="00D8653D" w:rsidRDefault="00801A4A" w:rsidP="00801A4A">
            <w:pPr>
              <w:pStyle w:val="Default"/>
              <w:rPr>
                <w:color w:val="auto"/>
                <w:sz w:val="22"/>
                <w:szCs w:val="22"/>
              </w:rPr>
            </w:pPr>
            <w:r w:rsidRPr="00D8653D">
              <w:rPr>
                <w:color w:val="auto"/>
                <w:sz w:val="22"/>
                <w:szCs w:val="22"/>
              </w:rPr>
              <w:t>LSPs lead on precision teaching targeting vocabulary, CEW.</w:t>
            </w:r>
          </w:p>
          <w:p w14:paraId="5A41EC5B" w14:textId="724B2483" w:rsidR="005901F0" w:rsidRPr="00D8653D" w:rsidRDefault="00801A4A" w:rsidP="00801A4A">
            <w:pPr>
              <w:pStyle w:val="TableRow"/>
              <w:ind w:left="0"/>
              <w:rPr>
                <w:rFonts w:cs="Arial"/>
                <w:color w:val="auto"/>
                <w:sz w:val="22"/>
                <w:szCs w:val="22"/>
              </w:rPr>
            </w:pPr>
            <w:r w:rsidRPr="00D8653D">
              <w:rPr>
                <w:rFonts w:cs="Arial"/>
                <w:color w:val="auto"/>
                <w:sz w:val="22"/>
                <w:szCs w:val="22"/>
              </w:rPr>
              <w:t>LSA focuses on communication and language skills across both Key Stage phases.</w:t>
            </w:r>
          </w:p>
          <w:p w14:paraId="1B60EB4A" w14:textId="159AC74E" w:rsidR="00801A4A" w:rsidRPr="00D8653D" w:rsidRDefault="00801A4A" w:rsidP="00801A4A">
            <w:pPr>
              <w:pStyle w:val="TableRow"/>
              <w:ind w:left="0"/>
              <w:rPr>
                <w:rFonts w:cs="Arial"/>
                <w:sz w:val="22"/>
                <w:szCs w:val="22"/>
              </w:rPr>
            </w:pPr>
            <w:r w:rsidRPr="00D8653D">
              <w:rPr>
                <w:rFonts w:cs="Arial"/>
                <w:color w:val="auto"/>
                <w:sz w:val="22"/>
                <w:szCs w:val="22"/>
              </w:rPr>
              <w:t>A</w:t>
            </w:r>
            <w:r w:rsidRPr="00D8653D">
              <w:rPr>
                <w:rFonts w:cs="Arial"/>
                <w:color w:val="auto"/>
                <w:sz w:val="22"/>
                <w:szCs w:val="22"/>
              </w:rPr>
              <w:t xml:space="preserve"> successful that will be continued to be implemented in the next academic year.</w:t>
            </w:r>
          </w:p>
        </w:tc>
      </w:tr>
      <w:tr w:rsidR="005901F0" w:rsidRPr="00D8653D" w14:paraId="1747F6DC"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AB7F" w14:textId="77777777" w:rsidR="00D8653D" w:rsidRPr="00D8653D" w:rsidRDefault="00D8653D" w:rsidP="00D8653D">
            <w:pPr>
              <w:rPr>
                <w:rFonts w:cs="Arial"/>
                <w:color w:val="0070C0"/>
                <w:sz w:val="22"/>
                <w:szCs w:val="22"/>
              </w:rPr>
            </w:pPr>
            <w:r w:rsidRPr="00D8653D">
              <w:rPr>
                <w:rFonts w:cs="Arial"/>
                <w:sz w:val="22"/>
                <w:szCs w:val="22"/>
              </w:rPr>
              <w:t>Pupil Premium attainment at the higher standard is below by the end of KS2 for Reading, writing and maths in comparison to all pupils within the class</w:t>
            </w:r>
            <w:r w:rsidRPr="00D8653D">
              <w:rPr>
                <w:rFonts w:cs="Arial"/>
                <w:color w:val="0070C0"/>
                <w:sz w:val="22"/>
                <w:szCs w:val="22"/>
              </w:rPr>
              <w:t>.</w:t>
            </w:r>
          </w:p>
          <w:p w14:paraId="5DE7CDDB" w14:textId="0833688E" w:rsidR="005901F0" w:rsidRPr="00D8653D" w:rsidRDefault="005901F0" w:rsidP="00D8653D">
            <w:pPr>
              <w:pStyle w:val="TableRow"/>
              <w:ind w:left="0"/>
              <w:rPr>
                <w:rFonts w:cs="Arial"/>
                <w:sz w:val="22"/>
                <w:szCs w:val="22"/>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06783" w14:textId="77777777" w:rsidR="00D8653D" w:rsidRPr="00D8653D" w:rsidRDefault="00D8653D" w:rsidP="00D8653D">
            <w:pPr>
              <w:rPr>
                <w:rFonts w:cs="Arial"/>
                <w:sz w:val="22"/>
                <w:szCs w:val="22"/>
              </w:rPr>
            </w:pPr>
            <w:r w:rsidRPr="00D8653D">
              <w:rPr>
                <w:rFonts w:cs="Arial"/>
                <w:sz w:val="22"/>
                <w:szCs w:val="22"/>
              </w:rPr>
              <w:t xml:space="preserve">The approaches taken have supported outcomes at the end of KS2 for our PP children with high quality resources, approaches to quality first teaching and targeted intervention that will continue in the autumn term. </w:t>
            </w:r>
          </w:p>
          <w:p w14:paraId="20D144C5" w14:textId="3C2E1EF1" w:rsidR="005901F0" w:rsidRPr="00D8653D" w:rsidRDefault="005901F0">
            <w:pPr>
              <w:pStyle w:val="TableRow"/>
              <w:rPr>
                <w:rFonts w:cs="Arial"/>
                <w:sz w:val="22"/>
                <w:szCs w:val="22"/>
              </w:rPr>
            </w:pPr>
          </w:p>
        </w:tc>
      </w:tr>
      <w:tr w:rsidR="005901F0" w:rsidRPr="00D8653D" w14:paraId="0FE37F6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4FDC" w14:textId="74BC2AE4" w:rsidR="00D8653D" w:rsidRPr="00D8653D" w:rsidRDefault="00D8653D" w:rsidP="00D8653D">
            <w:pPr>
              <w:rPr>
                <w:rFonts w:cs="Arial"/>
                <w:sz w:val="22"/>
                <w:szCs w:val="22"/>
              </w:rPr>
            </w:pPr>
            <w:r w:rsidRPr="00D8653D">
              <w:rPr>
                <w:rFonts w:cs="Arial"/>
                <w:sz w:val="22"/>
                <w:szCs w:val="22"/>
              </w:rPr>
              <w:t>E</w:t>
            </w:r>
            <w:r w:rsidRPr="00D8653D">
              <w:rPr>
                <w:rFonts w:cs="Arial"/>
                <w:sz w:val="22"/>
                <w:szCs w:val="22"/>
              </w:rPr>
              <w:t>nrichment activities outside of school compared to non PP children due to financial constraints or lack of opportunities available.</w:t>
            </w:r>
          </w:p>
          <w:p w14:paraId="3ED61FBA" w14:textId="0567DAE9" w:rsidR="005901F0" w:rsidRPr="00D8653D" w:rsidRDefault="005901F0" w:rsidP="00D8653D">
            <w:pPr>
              <w:pStyle w:val="TableRow"/>
              <w:ind w:left="0"/>
              <w:rPr>
                <w:rFonts w:cs="Arial"/>
                <w:sz w:val="22"/>
                <w:szCs w:val="22"/>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BF930" w14:textId="22FDD736" w:rsidR="005901F0" w:rsidRPr="00D8653D" w:rsidRDefault="00D8653D" w:rsidP="00D8653D">
            <w:pPr>
              <w:pStyle w:val="TableRow"/>
              <w:ind w:left="0"/>
              <w:rPr>
                <w:rFonts w:cs="Arial"/>
                <w:sz w:val="22"/>
                <w:szCs w:val="22"/>
              </w:rPr>
            </w:pPr>
            <w:r w:rsidRPr="00D8653D">
              <w:rPr>
                <w:rFonts w:cs="Arial"/>
                <w:sz w:val="22"/>
                <w:szCs w:val="22"/>
              </w:rPr>
              <w:t xml:space="preserve">Positive feedback from parents to support enrichment opportunities during the pandemic which supported positive health and well-being. </w:t>
            </w:r>
          </w:p>
        </w:tc>
      </w:tr>
    </w:tbl>
    <w:p w14:paraId="259A7705" w14:textId="77777777" w:rsidR="005901F0" w:rsidRPr="00D8653D" w:rsidRDefault="005901F0">
      <w:pPr>
        <w:rPr>
          <w:rFonts w:cs="Arial"/>
          <w:b/>
          <w:color w:val="104F75"/>
          <w:sz w:val="22"/>
          <w:szCs w:val="22"/>
        </w:rPr>
      </w:pPr>
    </w:p>
    <w:sectPr w:rsidR="005901F0" w:rsidRPr="00D8653D">
      <w:footerReference w:type="default" r:id="rId10"/>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3813A" w14:textId="77777777" w:rsidR="00842C4C" w:rsidRDefault="000442F1">
      <w:pPr>
        <w:spacing w:after="0" w:line="240" w:lineRule="auto"/>
      </w:pPr>
      <w:r>
        <w:separator/>
      </w:r>
    </w:p>
  </w:endnote>
  <w:endnote w:type="continuationSeparator" w:id="0">
    <w:p w14:paraId="4BA3F387" w14:textId="77777777" w:rsidR="00842C4C" w:rsidRDefault="0004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1A0C" w14:textId="1A1C000F" w:rsidR="00BD529B" w:rsidRDefault="000442F1">
    <w:pPr>
      <w:pStyle w:val="Footer"/>
      <w:ind w:firstLine="4513"/>
    </w:pPr>
    <w:r>
      <w:fldChar w:fldCharType="begin"/>
    </w:r>
    <w:r>
      <w:instrText xml:space="preserve"> PAGE </w:instrText>
    </w:r>
    <w:r>
      <w:fldChar w:fldCharType="separate"/>
    </w:r>
    <w:r w:rsidR="00D8653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7728E" w14:textId="77777777" w:rsidR="00842C4C" w:rsidRDefault="000442F1">
      <w:pPr>
        <w:spacing w:after="0" w:line="240" w:lineRule="auto"/>
      </w:pPr>
      <w:r>
        <w:separator/>
      </w:r>
    </w:p>
  </w:footnote>
  <w:footnote w:type="continuationSeparator" w:id="0">
    <w:p w14:paraId="77A4B7DB" w14:textId="77777777" w:rsidR="00842C4C" w:rsidRDefault="00044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D23"/>
    <w:multiLevelType w:val="multilevel"/>
    <w:tmpl w:val="7EC4B73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7F662D"/>
    <w:multiLevelType w:val="multilevel"/>
    <w:tmpl w:val="49A25EB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842426"/>
    <w:multiLevelType w:val="multilevel"/>
    <w:tmpl w:val="20A6D4A6"/>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3AE3F4B"/>
    <w:multiLevelType w:val="multilevel"/>
    <w:tmpl w:val="BE881CD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C304A76"/>
    <w:multiLevelType w:val="multilevel"/>
    <w:tmpl w:val="B82E2F38"/>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4C022D5E"/>
    <w:multiLevelType w:val="multilevel"/>
    <w:tmpl w:val="5C6E5366"/>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5D4140EB"/>
    <w:multiLevelType w:val="multilevel"/>
    <w:tmpl w:val="6E80B23C"/>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641C51C0"/>
    <w:multiLevelType w:val="multilevel"/>
    <w:tmpl w:val="D688B532"/>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796C7535"/>
    <w:multiLevelType w:val="multilevel"/>
    <w:tmpl w:val="912A6C40"/>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0"/>
  </w:num>
  <w:num w:numId="2">
    <w:abstractNumId w:val="7"/>
  </w:num>
  <w:num w:numId="3">
    <w:abstractNumId w:val="6"/>
  </w:num>
  <w:num w:numId="4">
    <w:abstractNumId w:val="3"/>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F0"/>
    <w:rsid w:val="000442F1"/>
    <w:rsid w:val="00146889"/>
    <w:rsid w:val="003215D2"/>
    <w:rsid w:val="0035154F"/>
    <w:rsid w:val="00397159"/>
    <w:rsid w:val="005901F0"/>
    <w:rsid w:val="006B2C71"/>
    <w:rsid w:val="00801A4A"/>
    <w:rsid w:val="00842C4C"/>
    <w:rsid w:val="00873DD2"/>
    <w:rsid w:val="00945608"/>
    <w:rsid w:val="00964B98"/>
    <w:rsid w:val="00AD6FA2"/>
    <w:rsid w:val="00B157E0"/>
    <w:rsid w:val="00BD4A41"/>
    <w:rsid w:val="00D05B8C"/>
    <w:rsid w:val="00D8653D"/>
    <w:rsid w:val="00DA6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D712"/>
  <w15:docId w15:val="{D3DEAE41-D737-49D3-B24E-0A3D6867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3"/>
      </w:numPr>
    </w:pPr>
  </w:style>
  <w:style w:type="paragraph" w:styleId="ListParagraph">
    <w:name w:val="List Paragraph"/>
    <w:basedOn w:val="Normal"/>
    <w:pPr>
      <w:numPr>
        <w:numId w:val="7"/>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2"/>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5"/>
      </w:numPr>
      <w:tabs>
        <w:tab w:val="left" w:pos="1134"/>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6"/>
      </w:numPr>
    </w:pPr>
  </w:style>
  <w:style w:type="paragraph" w:customStyle="1" w:styleId="DfESOutNumbered">
    <w:name w:val="DfESOutNumbered"/>
    <w:basedOn w:val="Normal"/>
    <w:pPr>
      <w:widowControl w:val="0"/>
      <w:numPr>
        <w:numId w:val="8"/>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9"/>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6">
    <w:name w:val="LFO6"/>
    <w:basedOn w:val="NoList"/>
    <w:pPr>
      <w:numPr>
        <w:numId w:val="4"/>
      </w:numPr>
    </w:pPr>
  </w:style>
  <w:style w:type="numbering" w:customStyle="1" w:styleId="LFO9">
    <w:name w:val="LFO9"/>
    <w:basedOn w:val="NoList"/>
    <w:pPr>
      <w:numPr>
        <w:numId w:val="5"/>
      </w:numPr>
    </w:pPr>
  </w:style>
  <w:style w:type="numbering" w:customStyle="1" w:styleId="LFO10">
    <w:name w:val="LFO10"/>
    <w:basedOn w:val="NoList"/>
    <w:pPr>
      <w:numPr>
        <w:numId w:val="6"/>
      </w:numPr>
    </w:pPr>
  </w:style>
  <w:style w:type="numbering" w:customStyle="1" w:styleId="LFO25">
    <w:name w:val="LFO25"/>
    <w:basedOn w:val="NoList"/>
    <w:pPr>
      <w:numPr>
        <w:numId w:val="7"/>
      </w:numPr>
    </w:pPr>
  </w:style>
  <w:style w:type="numbering" w:customStyle="1" w:styleId="LFO28">
    <w:name w:val="LFO28"/>
    <w:basedOn w:val="NoList"/>
    <w:pPr>
      <w:numPr>
        <w:numId w:val="8"/>
      </w:numPr>
    </w:pPr>
  </w:style>
  <w:style w:type="numbering" w:customStyle="1" w:styleId="LFO30">
    <w:name w:val="LFO30"/>
    <w:basedOn w:val="NoList"/>
    <w:pPr>
      <w:numPr>
        <w:numId w:val="9"/>
      </w:numPr>
    </w:pPr>
  </w:style>
  <w:style w:type="paragraph" w:customStyle="1" w:styleId="Default">
    <w:name w:val="Default"/>
    <w:rsid w:val="00801A4A"/>
    <w:pPr>
      <w:autoSpaceDE w:val="0"/>
      <w:adjustRightInd w:val="0"/>
      <w:textAlignment w:val="auto"/>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0D4849CDD6343AD7E7F2CCC97B826" ma:contentTypeVersion="8" ma:contentTypeDescription="Create a new document." ma:contentTypeScope="" ma:versionID="a7d71bb5da302698be1f67f912c4a980">
  <xsd:schema xmlns:xsd="http://www.w3.org/2001/XMLSchema" xmlns:xs="http://www.w3.org/2001/XMLSchema" xmlns:p="http://schemas.microsoft.com/office/2006/metadata/properties" xmlns:ns3="ace5daf7-b169-47c8-afe9-b189cb20b649" targetNamespace="http://schemas.microsoft.com/office/2006/metadata/properties" ma:root="true" ma:fieldsID="1bc91818ec30b9e55cb0f8442103d886" ns3:_="">
    <xsd:import namespace="ace5daf7-b169-47c8-afe9-b189cb20b6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5daf7-b169-47c8-afe9-b189cb20b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5FAB4-CA68-4221-B668-9A85FD1BC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5daf7-b169-47c8-afe9-b189cb20b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AA61F-525A-46E4-9BE0-9329A20DA35D}">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purl.org/dc/terms/"/>
    <ds:schemaRef ds:uri="ace5daf7-b169-47c8-afe9-b189cb20b649"/>
  </ds:schemaRefs>
</ds:datastoreItem>
</file>

<file path=customXml/itemProps3.xml><?xml version="1.0" encoding="utf-8"?>
<ds:datastoreItem xmlns:ds="http://schemas.openxmlformats.org/officeDocument/2006/customXml" ds:itemID="{0394218C-38E5-4CAA-A73F-5D75AE1EE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Carmel Hinton</cp:lastModifiedBy>
  <cp:revision>2</cp:revision>
  <cp:lastPrinted>2014-09-17T13:26:00Z</cp:lastPrinted>
  <dcterms:created xsi:type="dcterms:W3CDTF">2021-09-13T13:27:00Z</dcterms:created>
  <dcterms:modified xsi:type="dcterms:W3CDTF">2021-09-13T13:27:00Z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0x01010082C0D4849CDD6343AD7E7F2CCC97B826</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